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9C" w:rsidRPr="007411A4" w:rsidRDefault="00D37821" w:rsidP="00274E9C">
      <w:pPr>
        <w:pStyle w:val="NoSpacing"/>
      </w:pPr>
      <w:r w:rsidRPr="00D37821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4215435</wp:posOffset>
            </wp:positionH>
            <wp:positionV relativeFrom="paragraph">
              <wp:posOffset>-810228</wp:posOffset>
            </wp:positionV>
            <wp:extent cx="2393709" cy="1099595"/>
            <wp:effectExtent l="25400" t="0" r="0" b="0"/>
            <wp:wrapNone/>
            <wp:docPr id="4" name="Picture 4" descr="09_logo_horiz_stack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9_logo_horiz_stacke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50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4E9C" w:rsidRPr="007411A4">
        <w:t>DVUSD Visual Arts Objectives</w:t>
      </w:r>
    </w:p>
    <w:p w:rsidR="005A1F74" w:rsidRDefault="005A1F74" w:rsidP="00D950C2">
      <w:pPr>
        <w:pStyle w:val="NoSpacing"/>
      </w:pPr>
      <w:r>
        <w:t>Seventh Grade</w:t>
      </w:r>
    </w:p>
    <w:p w:rsidR="005A1F74" w:rsidRDefault="005A1F74" w:rsidP="00D950C2">
      <w:pPr>
        <w:pStyle w:val="NoSpacing"/>
      </w:pPr>
    </w:p>
    <w:p w:rsidR="005A1F74" w:rsidRPr="00963860" w:rsidRDefault="005A1F74" w:rsidP="005A1F74">
      <w:pPr>
        <w:pStyle w:val="NoSpacing"/>
        <w:rPr>
          <w:b/>
        </w:rPr>
      </w:pPr>
      <w:r w:rsidRPr="00963860">
        <w:rPr>
          <w:b/>
        </w:rPr>
        <w:t>Media, Techniques and Processes</w:t>
      </w:r>
    </w:p>
    <w:p w:rsidR="005A1F74" w:rsidRDefault="005A1F74" w:rsidP="005A1F74">
      <w:pPr>
        <w:pStyle w:val="NoSpacing"/>
      </w:pPr>
      <w:r>
        <w:t>1. Uses sculpture and materials (e.g. cardboard, plaster, clay) to create a 3-dimensional sculpture)</w:t>
      </w:r>
    </w:p>
    <w:p w:rsidR="005A1F74" w:rsidRDefault="005A1F74" w:rsidP="005A1F74">
      <w:pPr>
        <w:pStyle w:val="NoSpacing"/>
      </w:pPr>
      <w:r>
        <w:t>2. Selects color schemes (e.g. analogous, complementary) to apply to a painting (e.g. tempera,</w:t>
      </w:r>
      <w:r w:rsidR="00963860">
        <w:t xml:space="preserve"> </w:t>
      </w:r>
      <w:r>
        <w:t xml:space="preserve">watercolor, under glaze) </w:t>
      </w:r>
      <w:r w:rsidR="00963860">
        <w:t xml:space="preserve"> </w:t>
      </w:r>
    </w:p>
    <w:p w:rsidR="005A1F74" w:rsidRDefault="005A1F74" w:rsidP="005A1F74">
      <w:pPr>
        <w:pStyle w:val="NoSpacing"/>
      </w:pPr>
      <w:r>
        <w:t xml:space="preserve">3. Incorporates the use of technology as a tool in the creation of a project </w:t>
      </w:r>
      <w:r w:rsidR="00963860">
        <w:t xml:space="preserve"> </w:t>
      </w:r>
    </w:p>
    <w:p w:rsidR="005A1F74" w:rsidRDefault="005A1F74" w:rsidP="005A1F74">
      <w:pPr>
        <w:pStyle w:val="NoSpacing"/>
      </w:pPr>
      <w:r>
        <w:t>4. Employs a broader variety of drawing media in line drawings (e.g. thick marker, felt tip, 6b</w:t>
      </w:r>
      <w:r w:rsidR="00963860">
        <w:t xml:space="preserve"> </w:t>
      </w:r>
      <w:r>
        <w:t xml:space="preserve">drawing pencils, computer) </w:t>
      </w:r>
      <w:r w:rsidR="00963860">
        <w:t xml:space="preserve"> </w:t>
      </w:r>
    </w:p>
    <w:p w:rsidR="005A1F74" w:rsidRDefault="005A1F74" w:rsidP="005A1F74">
      <w:pPr>
        <w:pStyle w:val="NoSpacing"/>
      </w:pPr>
      <w:r>
        <w:t xml:space="preserve">5. Uses the grid method to develop drawing skills </w:t>
      </w:r>
      <w:r w:rsidR="00963860">
        <w:t xml:space="preserve"> </w:t>
      </w:r>
    </w:p>
    <w:p w:rsidR="005A1F74" w:rsidRDefault="005A1F74" w:rsidP="005A1F74">
      <w:pPr>
        <w:pStyle w:val="NoSpacing"/>
      </w:pPr>
      <w:r>
        <w:t>6. Uses a variety of brush techniques relating to cultural areas studied in academic areas (e.g.</w:t>
      </w:r>
    </w:p>
    <w:p w:rsidR="005A1F74" w:rsidRDefault="005A1F74" w:rsidP="005A1F74">
      <w:pPr>
        <w:pStyle w:val="NoSpacing"/>
      </w:pPr>
      <w:r>
        <w:t xml:space="preserve">Japanese brushwork, French Impressionist) </w:t>
      </w:r>
      <w:r w:rsidR="00963860">
        <w:t xml:space="preserve"> </w:t>
      </w:r>
    </w:p>
    <w:p w:rsidR="005A1F74" w:rsidRDefault="005A1F74" w:rsidP="005A1F74">
      <w:pPr>
        <w:pStyle w:val="NoSpacing"/>
      </w:pPr>
      <w:r>
        <w:t>7. Uses oil pastel techniques or tempera paint (e.g. color mixing, blending, layering) to create a</w:t>
      </w:r>
      <w:r w:rsidR="00963860">
        <w:t xml:space="preserve"> </w:t>
      </w:r>
      <w:proofErr w:type="gramStart"/>
      <w:r>
        <w:t xml:space="preserve">composition </w:t>
      </w:r>
      <w:r w:rsidR="00963860">
        <w:t xml:space="preserve"> </w:t>
      </w:r>
      <w:proofErr w:type="gramEnd"/>
      <w:r w:rsidR="00963860">
        <w:br/>
      </w:r>
      <w:r>
        <w:t xml:space="preserve">8. Cleans and cares for art tools, materials, and space independently and completely </w:t>
      </w:r>
      <w:r w:rsidR="00963860">
        <w:t xml:space="preserve"> </w:t>
      </w:r>
    </w:p>
    <w:p w:rsidR="005A1F74" w:rsidRPr="00963860" w:rsidRDefault="00963860" w:rsidP="005A1F74">
      <w:pPr>
        <w:pStyle w:val="NoSpacing"/>
        <w:rPr>
          <w:b/>
        </w:rPr>
      </w:pPr>
      <w:r>
        <w:br/>
      </w:r>
      <w:r w:rsidR="005A1F74" w:rsidRPr="00963860">
        <w:rPr>
          <w:b/>
        </w:rPr>
        <w:t>Elements and Principals</w:t>
      </w:r>
    </w:p>
    <w:p w:rsidR="005A1F74" w:rsidRDefault="005A1F74" w:rsidP="005A1F74">
      <w:pPr>
        <w:pStyle w:val="NoSpacing"/>
      </w:pPr>
      <w:r>
        <w:t>1. Uses balance, proportion, and texture to create a sculpture (e.g. functional form or decorative</w:t>
      </w:r>
      <w:r w:rsidR="00963860">
        <w:t xml:space="preserve"> </w:t>
      </w:r>
      <w:r>
        <w:t xml:space="preserve">object) </w:t>
      </w:r>
      <w:r w:rsidR="00963860">
        <w:t xml:space="preserve"> </w:t>
      </w:r>
    </w:p>
    <w:p w:rsidR="005A1F74" w:rsidRDefault="005A1F74" w:rsidP="005A1F74">
      <w:pPr>
        <w:pStyle w:val="NoSpacing"/>
      </w:pPr>
      <w:r>
        <w:t>2. Uses color theory (e.g. warm, cool, analogous, complementary) to create a realistic or abstract</w:t>
      </w:r>
      <w:r w:rsidR="00963860">
        <w:t xml:space="preserve"> </w:t>
      </w:r>
      <w:r>
        <w:t xml:space="preserve">painting </w:t>
      </w:r>
      <w:r w:rsidR="00963860">
        <w:t xml:space="preserve"> </w:t>
      </w:r>
    </w:p>
    <w:p w:rsidR="005A1F74" w:rsidRDefault="005A1F74" w:rsidP="005A1F74">
      <w:pPr>
        <w:pStyle w:val="NoSpacing"/>
      </w:pPr>
      <w:r>
        <w:t xml:space="preserve">3. Uses repetition and balance (e.g. symmetrical, asymmetrical, radial) to create a design </w:t>
      </w:r>
    </w:p>
    <w:p w:rsidR="005A1F74" w:rsidRDefault="005A1F74" w:rsidP="005A1F74">
      <w:pPr>
        <w:pStyle w:val="NoSpacing"/>
      </w:pPr>
      <w:r>
        <w:t>4. Uses space (i.e.1- point perspective) to create a drawing (e.g. lettering design, architectural</w:t>
      </w:r>
      <w:r w:rsidR="00963860">
        <w:t xml:space="preserve"> </w:t>
      </w:r>
      <w:r>
        <w:t xml:space="preserve">landscape, city buildings) </w:t>
      </w:r>
      <w:r w:rsidR="00963860">
        <w:t xml:space="preserve"> </w:t>
      </w:r>
    </w:p>
    <w:p w:rsidR="005A1F74" w:rsidRDefault="005A1F74" w:rsidP="005A1F74">
      <w:pPr>
        <w:pStyle w:val="NoSpacing"/>
      </w:pPr>
      <w:r>
        <w:t>5. Recognizes and discusses line, shape, color, balance, and space used in different cultures (e.g.</w:t>
      </w:r>
    </w:p>
    <w:p w:rsidR="005A1F74" w:rsidRDefault="005A1F74" w:rsidP="005A1F74">
      <w:pPr>
        <w:pStyle w:val="NoSpacing"/>
      </w:pPr>
      <w:r>
        <w:t xml:space="preserve">French Impressionism, Japanese printmaking, African artifact) </w:t>
      </w:r>
      <w:r w:rsidR="00963860">
        <w:t xml:space="preserve"> </w:t>
      </w:r>
    </w:p>
    <w:p w:rsidR="005A1F74" w:rsidRDefault="005A1F74" w:rsidP="005A1F74">
      <w:pPr>
        <w:pStyle w:val="NoSpacing"/>
      </w:pPr>
      <w:r>
        <w:t>6. Uses color theory (e.g. complementary colors, warm, cool, intensity, value) to create an</w:t>
      </w:r>
      <w:r w:rsidR="00963860">
        <w:t xml:space="preserve"> </w:t>
      </w:r>
      <w:r>
        <w:t xml:space="preserve">impressionism inspired composition </w:t>
      </w:r>
      <w:r w:rsidR="00963860">
        <w:t xml:space="preserve"> </w:t>
      </w:r>
    </w:p>
    <w:p w:rsidR="005A1F74" w:rsidRDefault="005A1F74" w:rsidP="00963860">
      <w:pPr>
        <w:pStyle w:val="NoSpacing"/>
      </w:pPr>
      <w:r>
        <w:t xml:space="preserve">7. Utilizes line, shape, color, space, and balance to create stained glass, painting, </w:t>
      </w:r>
      <w:proofErr w:type="gramStart"/>
      <w:r>
        <w:t>printmaking</w:t>
      </w:r>
      <w:proofErr w:type="gramEnd"/>
      <w:r w:rsidR="00963860">
        <w:t xml:space="preserve"> </w:t>
      </w:r>
    </w:p>
    <w:p w:rsidR="005A1F74" w:rsidRDefault="005A1F74" w:rsidP="005A1F74">
      <w:pPr>
        <w:pStyle w:val="NoSpacing"/>
      </w:pPr>
      <w:r>
        <w:t>8. Applies an understanding of varied line quality (e.g. thick, thin, directional, dark, light) by</w:t>
      </w:r>
      <w:r w:rsidR="00963860">
        <w:t xml:space="preserve"> </w:t>
      </w:r>
      <w:r>
        <w:t xml:space="preserve">creating a representational contour line drawing </w:t>
      </w:r>
      <w:r w:rsidR="00963860">
        <w:t xml:space="preserve"> </w:t>
      </w:r>
    </w:p>
    <w:p w:rsidR="005A1F74" w:rsidRPr="00963860" w:rsidRDefault="00963860" w:rsidP="005A1F74">
      <w:pPr>
        <w:pStyle w:val="NoSpacing"/>
        <w:rPr>
          <w:b/>
        </w:rPr>
      </w:pPr>
      <w:r>
        <w:br/>
      </w:r>
      <w:r w:rsidR="005A1F74" w:rsidRPr="00963860">
        <w:rPr>
          <w:b/>
        </w:rPr>
        <w:t>Content</w:t>
      </w:r>
    </w:p>
    <w:p w:rsidR="005A1F74" w:rsidRDefault="005A1F74" w:rsidP="005A1F74">
      <w:pPr>
        <w:pStyle w:val="NoSpacing"/>
      </w:pPr>
      <w:r>
        <w:t>1. Completes contour line drawings from observation with the addition of value and color (e.g. still</w:t>
      </w:r>
      <w:r w:rsidR="00963860">
        <w:t xml:space="preserve"> </w:t>
      </w:r>
      <w:r>
        <w:t xml:space="preserve">life portrait, landscape, photo reference) </w:t>
      </w:r>
      <w:r w:rsidR="00963860">
        <w:t xml:space="preserve"> </w:t>
      </w:r>
    </w:p>
    <w:p w:rsidR="005A1F74" w:rsidRDefault="005A1F74" w:rsidP="005A1F74">
      <w:pPr>
        <w:pStyle w:val="NoSpacing"/>
      </w:pPr>
      <w:r>
        <w:t xml:space="preserve">2. Discusses the use of color and its impact on a work of art </w:t>
      </w:r>
    </w:p>
    <w:p w:rsidR="005A1F74" w:rsidRDefault="005A1F74" w:rsidP="005A1F74">
      <w:pPr>
        <w:pStyle w:val="NoSpacing"/>
      </w:pPr>
      <w:r>
        <w:t xml:space="preserve">3. Understands and discusses the art forms of the middle ages (e.g. gargoyles, castles, chalices) </w:t>
      </w:r>
    </w:p>
    <w:p w:rsidR="005A1F74" w:rsidRDefault="005A1F74" w:rsidP="005A1F74">
      <w:pPr>
        <w:pStyle w:val="NoSpacing"/>
      </w:pPr>
      <w:r>
        <w:t xml:space="preserve">4. Plans a composition using borders and/or cropping (e.g. view finder) </w:t>
      </w:r>
    </w:p>
    <w:p w:rsidR="005A1F74" w:rsidRDefault="005A1F74" w:rsidP="005A1F74">
      <w:pPr>
        <w:pStyle w:val="NoSpacing"/>
        <w:rPr>
          <w:b/>
        </w:rPr>
      </w:pPr>
    </w:p>
    <w:p w:rsidR="005A1F74" w:rsidRPr="005A1F74" w:rsidRDefault="005A1F74" w:rsidP="005A1F74">
      <w:pPr>
        <w:pStyle w:val="NoSpacing"/>
        <w:rPr>
          <w:b/>
        </w:rPr>
      </w:pPr>
      <w:r w:rsidRPr="005A1F74">
        <w:rPr>
          <w:b/>
        </w:rPr>
        <w:t>History and Cultures</w:t>
      </w:r>
    </w:p>
    <w:p w:rsidR="005A1F74" w:rsidRDefault="005A1F74" w:rsidP="005A1F74">
      <w:pPr>
        <w:pStyle w:val="NoSpacing"/>
      </w:pPr>
      <w:r>
        <w:t xml:space="preserve">1. </w:t>
      </w:r>
      <w:r w:rsidR="00963860">
        <w:t>Discusses two periods of art: “</w:t>
      </w:r>
      <w:r>
        <w:t xml:space="preserve">Middle Ages and Impressionism”  </w:t>
      </w:r>
    </w:p>
    <w:p w:rsidR="005A1F74" w:rsidRDefault="005A1F74" w:rsidP="005A1F74">
      <w:pPr>
        <w:pStyle w:val="NoSpacing"/>
      </w:pPr>
      <w:r>
        <w:t xml:space="preserve">2. Selects a famous artist and researches their style and techniques  </w:t>
      </w:r>
    </w:p>
    <w:p w:rsidR="005A1F74" w:rsidRDefault="005A1F74" w:rsidP="005A1F74">
      <w:pPr>
        <w:pStyle w:val="NoSpacing"/>
      </w:pPr>
      <w:r>
        <w:t xml:space="preserve">3. Writes a paragraph describing their understanding and feelings about collage and its importance in contemporary art  </w:t>
      </w:r>
    </w:p>
    <w:p w:rsidR="005A1F74" w:rsidRDefault="005A1F74" w:rsidP="005A1F74">
      <w:pPr>
        <w:pStyle w:val="NoSpacing"/>
      </w:pPr>
      <w:r>
        <w:t xml:space="preserve">4. Compares and contrasts the works of two or more artists within the period studied  </w:t>
      </w:r>
    </w:p>
    <w:p w:rsidR="005A1F74" w:rsidRDefault="005A1F74" w:rsidP="005A1F74">
      <w:pPr>
        <w:pStyle w:val="NoSpacing"/>
      </w:pPr>
      <w:r>
        <w:t xml:space="preserve">5. Creates a time line of periods of art and significant artists and their relationship to major historical events  </w:t>
      </w:r>
    </w:p>
    <w:p w:rsidR="005A1F74" w:rsidRDefault="005A1F74" w:rsidP="005A1F74">
      <w:pPr>
        <w:pStyle w:val="NoSpacing"/>
      </w:pPr>
      <w:r>
        <w:t xml:space="preserve">6. Participates in a group critique discussing their own work and the work of fellow students based on the philosophy of the period studied  </w:t>
      </w:r>
    </w:p>
    <w:p w:rsidR="005A1F74" w:rsidRDefault="005A1F74" w:rsidP="005A1F74">
      <w:pPr>
        <w:pStyle w:val="NoSpacing"/>
      </w:pPr>
      <w:r>
        <w:t>7. Views and discusses masterpiece reproductions: Claude Monet, Edgar Degas, Georges Seurat</w:t>
      </w:r>
    </w:p>
    <w:p w:rsidR="005A1F74" w:rsidRDefault="005A1F74" w:rsidP="005A1F74">
      <w:pPr>
        <w:pStyle w:val="NoSpacing"/>
      </w:pPr>
      <w:r>
        <w:t xml:space="preserve"> </w:t>
      </w:r>
    </w:p>
    <w:p w:rsidR="005A1F74" w:rsidRPr="005A1F74" w:rsidRDefault="005A1F74" w:rsidP="005A1F74">
      <w:pPr>
        <w:pStyle w:val="NoSpacing"/>
        <w:rPr>
          <w:b/>
        </w:rPr>
      </w:pPr>
      <w:r w:rsidRPr="005A1F74">
        <w:rPr>
          <w:b/>
        </w:rPr>
        <w:t>Evaluation</w:t>
      </w:r>
    </w:p>
    <w:p w:rsidR="005A1F74" w:rsidRDefault="005A1F74" w:rsidP="005A1F74">
      <w:pPr>
        <w:pStyle w:val="NoSpacing"/>
      </w:pPr>
      <w:r>
        <w:t xml:space="preserve">1. Identifies style and themes in a variety of works in historical and cultural context  </w:t>
      </w:r>
    </w:p>
    <w:p w:rsidR="005A1F74" w:rsidRDefault="005A1F74" w:rsidP="005A1F74">
      <w:pPr>
        <w:pStyle w:val="NoSpacing"/>
      </w:pPr>
      <w:r>
        <w:t xml:space="preserve">2. Identifies and labels the art elements utilized within their own work and the art of others  </w:t>
      </w:r>
    </w:p>
    <w:p w:rsidR="005A1F74" w:rsidRDefault="005A1F74" w:rsidP="005A1F74">
      <w:pPr>
        <w:pStyle w:val="NoSpacing"/>
      </w:pPr>
      <w:r>
        <w:t xml:space="preserve">3. Evaluates their own work based on a rubric  </w:t>
      </w:r>
    </w:p>
    <w:p w:rsidR="005A1F74" w:rsidRDefault="005A1F74" w:rsidP="005A1F74">
      <w:pPr>
        <w:pStyle w:val="NoSpacing"/>
      </w:pPr>
      <w:r>
        <w:t xml:space="preserve">4. Describes and explains the characteristics of a particular period of art or specific artist  </w:t>
      </w:r>
    </w:p>
    <w:p w:rsidR="005A1F74" w:rsidRPr="005A1F74" w:rsidRDefault="005A1F74" w:rsidP="005A1F74">
      <w:pPr>
        <w:pStyle w:val="NoSpacing"/>
        <w:rPr>
          <w:b/>
        </w:rPr>
      </w:pPr>
      <w:r>
        <w:rPr>
          <w:b/>
        </w:rPr>
        <w:br/>
      </w:r>
      <w:r w:rsidRPr="005A1F74">
        <w:rPr>
          <w:b/>
        </w:rPr>
        <w:t>Connections</w:t>
      </w:r>
    </w:p>
    <w:p w:rsidR="005A1F74" w:rsidRDefault="005A1F74" w:rsidP="005A1F74">
      <w:pPr>
        <w:pStyle w:val="NoSpacing"/>
      </w:pPr>
      <w:r>
        <w:t xml:space="preserve">1. Plans and creates artwork that combines technology, digital images and cultural symbols as both reference and design elements in a mixed media painting (e.g. What America means to me painting) </w:t>
      </w:r>
    </w:p>
    <w:p w:rsidR="005A1F74" w:rsidRDefault="005A1F74" w:rsidP="005A1F74">
      <w:pPr>
        <w:pStyle w:val="NoSpacing"/>
      </w:pPr>
      <w:r>
        <w:t xml:space="preserve">2. Discusses clay artifact influenced by relief sculpture and architectural embellishments (e.g. </w:t>
      </w:r>
      <w:proofErr w:type="gramStart"/>
      <w:r>
        <w:t>middle ages</w:t>
      </w:r>
      <w:proofErr w:type="gramEnd"/>
      <w:r>
        <w:t xml:space="preserve">, renaissance, contemporary influences </w:t>
      </w:r>
    </w:p>
    <w:p w:rsidR="005A1F74" w:rsidRDefault="005A1F74" w:rsidP="005A1F74">
      <w:pPr>
        <w:pStyle w:val="NoSpacing"/>
      </w:pPr>
      <w:r>
        <w:t xml:space="preserve">3. Incorporates symbols of contemporary visual culture in their artwork (e.g. T.V. film, logos, fashion, graffiti and computer graphics) </w:t>
      </w:r>
    </w:p>
    <w:p w:rsidR="005A1F74" w:rsidRDefault="005A1F74" w:rsidP="005A1F74">
      <w:pPr>
        <w:pStyle w:val="NoSpacing"/>
      </w:pPr>
      <w:r>
        <w:t xml:space="preserve">4. Recognizes the roles of artists in numerous and varied careers (e.g. landscape architects, computer designers, food and fashion stylists and film images) </w:t>
      </w:r>
    </w:p>
    <w:p w:rsidR="005A1F74" w:rsidRDefault="005A1F74" w:rsidP="005A1F74">
      <w:pPr>
        <w:pStyle w:val="NoSpacing"/>
      </w:pPr>
      <w:r>
        <w:t xml:space="preserve">5. Uses 2 or 3-dimensional media (e.g. </w:t>
      </w:r>
      <w:proofErr w:type="spellStart"/>
      <w:r>
        <w:t>papier-mache</w:t>
      </w:r>
      <w:proofErr w:type="spellEnd"/>
      <w:r>
        <w:t xml:space="preserve">, clay, cardboard, </w:t>
      </w:r>
      <w:proofErr w:type="spellStart"/>
      <w:r>
        <w:t>pariscraft</w:t>
      </w:r>
      <w:proofErr w:type="spellEnd"/>
      <w:r>
        <w:t>) to design artworks (masks, gargoyles, castles) relating to the social studies curriculum (e.g. Africa, Medieval Europe)</w:t>
      </w:r>
    </w:p>
    <w:p w:rsidR="005A1F74" w:rsidRDefault="005A1F74" w:rsidP="005A1F74">
      <w:pPr>
        <w:pStyle w:val="NoSpacing"/>
      </w:pPr>
    </w:p>
    <w:p w:rsidR="005A1F74" w:rsidRPr="005A1F74" w:rsidRDefault="005A1F74" w:rsidP="005A1F74">
      <w:pPr>
        <w:pStyle w:val="NoSpacing"/>
        <w:rPr>
          <w:b/>
        </w:rPr>
      </w:pPr>
      <w:r w:rsidRPr="005A1F74">
        <w:rPr>
          <w:b/>
        </w:rPr>
        <w:t>Aesthetic Appreciation</w:t>
      </w:r>
    </w:p>
    <w:p w:rsidR="005A1F74" w:rsidRDefault="005A1F74" w:rsidP="005A1F74">
      <w:pPr>
        <w:pStyle w:val="NoSpacing"/>
      </w:pPr>
      <w:r>
        <w:t xml:space="preserve">1. Wants to increase technical skills and artistic abilities  </w:t>
      </w:r>
    </w:p>
    <w:p w:rsidR="005A1F74" w:rsidRDefault="005A1F74" w:rsidP="005A1F74">
      <w:pPr>
        <w:pStyle w:val="NoSpacing"/>
      </w:pPr>
      <w:r>
        <w:t xml:space="preserve">2. Appreciates the contributions of the artists of the </w:t>
      </w:r>
      <w:proofErr w:type="gramStart"/>
      <w:r>
        <w:t>Middle</w:t>
      </w:r>
      <w:proofErr w:type="gramEnd"/>
      <w:r>
        <w:t xml:space="preserve"> Ages  </w:t>
      </w:r>
    </w:p>
    <w:p w:rsidR="005A1F74" w:rsidRDefault="005A1F74" w:rsidP="005A1F74">
      <w:pPr>
        <w:pStyle w:val="NoSpacing"/>
      </w:pPr>
      <w:r>
        <w:t xml:space="preserve">3. Enjoys examining the visual arts of other cultures as a way to appreciate their artistic accomplishments  </w:t>
      </w:r>
    </w:p>
    <w:p w:rsidR="005A1F74" w:rsidRDefault="005A1F74" w:rsidP="005A1F74">
      <w:pPr>
        <w:pStyle w:val="NoSpacing"/>
      </w:pPr>
      <w:r>
        <w:t xml:space="preserve">4. Enjoys and identifies a variety of art forms present in their everyday life (e.g. media, school, home, community, museums)  </w:t>
      </w:r>
    </w:p>
    <w:p w:rsidR="00D950C2" w:rsidRPr="007411A4" w:rsidRDefault="005A1F74" w:rsidP="00D950C2">
      <w:pPr>
        <w:pStyle w:val="NoSpacing"/>
      </w:pPr>
      <w:r>
        <w:t xml:space="preserve">5. Respects and understands that artistic tastes and abilities vary among peers  </w:t>
      </w:r>
    </w:p>
    <w:sectPr w:rsidR="00D950C2" w:rsidRPr="007411A4" w:rsidSect="004B73C8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1004"/>
  <w:doNotTrackMoves/>
  <w:defaultTabStop w:val="720"/>
  <w:characterSpacingControl w:val="doNotCompress"/>
  <w:compat/>
  <w:rsids>
    <w:rsidRoot w:val="00274E9C"/>
    <w:rsid w:val="000262AF"/>
    <w:rsid w:val="00144751"/>
    <w:rsid w:val="001819D6"/>
    <w:rsid w:val="00274E9C"/>
    <w:rsid w:val="003C3327"/>
    <w:rsid w:val="004B73C8"/>
    <w:rsid w:val="00521C49"/>
    <w:rsid w:val="00582EA4"/>
    <w:rsid w:val="005A1F74"/>
    <w:rsid w:val="007411A4"/>
    <w:rsid w:val="00867660"/>
    <w:rsid w:val="008C7158"/>
    <w:rsid w:val="00961CFE"/>
    <w:rsid w:val="00963860"/>
    <w:rsid w:val="009F30D5"/>
    <w:rsid w:val="00A264A0"/>
    <w:rsid w:val="00A455A1"/>
    <w:rsid w:val="00A736F9"/>
    <w:rsid w:val="00B96DA1"/>
    <w:rsid w:val="00D37821"/>
    <w:rsid w:val="00D950C2"/>
    <w:rsid w:val="00DA5F01"/>
    <w:rsid w:val="00DE3DDC"/>
    <w:rsid w:val="00DE56E7"/>
    <w:rsid w:val="00E71111"/>
    <w:rsid w:val="00F77212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3C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274E9C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678</Words>
  <Characters>3866</Characters>
  <Application>Microsoft Macintosh Word</Application>
  <DocSecurity>0</DocSecurity>
  <Lines>32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4747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Duarte</dc:creator>
  <cp:keywords/>
  <dc:description/>
  <cp:lastModifiedBy>Deer Valley Unified School District</cp:lastModifiedBy>
  <cp:revision>3</cp:revision>
  <dcterms:created xsi:type="dcterms:W3CDTF">2010-08-11T02:06:00Z</dcterms:created>
  <dcterms:modified xsi:type="dcterms:W3CDTF">2010-08-11T02:33:00Z</dcterms:modified>
</cp:coreProperties>
</file>